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tiff" ContentType="image/tiff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0D90" w:rsidRDefault="000F512C" w:rsidP="00DA13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25600" cy="469900"/>
            <wp:effectExtent l="25400" t="0" r="0" b="0"/>
            <wp:docPr id="19" name="Picture 18" descr="ferrocell sticke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ocell sticker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2C" w:rsidRDefault="00E67A95" w:rsidP="00DA138A">
      <w:pPr>
        <w:jc w:val="center"/>
        <w:rPr>
          <w:b/>
        </w:rPr>
      </w:pPr>
      <w:r>
        <w:rPr>
          <w:b/>
        </w:rPr>
        <w:t>Microscope Slide Cell</w:t>
      </w:r>
    </w:p>
    <w:p w:rsidR="00E67A95" w:rsidRDefault="006E2139" w:rsidP="00E407BA">
      <w:pPr>
        <w:spacing w:after="0"/>
        <w:ind w:left="720" w:firstLine="720"/>
      </w:pPr>
      <w:r>
        <w:t xml:space="preserve">          </w:t>
      </w:r>
    </w:p>
    <w:p w:rsidR="00BE1423" w:rsidRDefault="00E67A95" w:rsidP="00E67A95">
      <w:pPr>
        <w:spacing w:after="0"/>
        <w:ind w:left="720" w:firstLine="720"/>
      </w:pPr>
      <w:r>
        <w:t xml:space="preserve"> Provide light</w:t>
      </w:r>
      <w:r w:rsidR="006E2139">
        <w:t xml:space="preserve"> from the side or bottom for best view</w:t>
      </w:r>
      <w:r>
        <w:t>ing</w:t>
      </w:r>
      <w:r w:rsidR="006E2139">
        <w:t>.</w:t>
      </w:r>
    </w:p>
    <w:p w:rsidR="00DD74D8" w:rsidRDefault="00DD74D8" w:rsidP="00E67A95">
      <w:pPr>
        <w:spacing w:after="0"/>
      </w:pPr>
    </w:p>
    <w:p w:rsidR="00E67A95" w:rsidRDefault="001A5025" w:rsidP="00E67A95">
      <w:pPr>
        <w:spacing w:after="0"/>
        <w:ind w:left="720"/>
        <w:rPr>
          <w:sz w:val="22"/>
        </w:rPr>
      </w:pPr>
      <w:r>
        <w:rPr>
          <w:sz w:val="22"/>
        </w:rPr>
        <w:t>Place the small cube magnet</w:t>
      </w:r>
      <w:r w:rsidR="00E67A95">
        <w:rPr>
          <w:sz w:val="22"/>
        </w:rPr>
        <w:t xml:space="preserve"> on top of slide. </w:t>
      </w:r>
      <w:proofErr w:type="gramStart"/>
      <w:r w:rsidR="00E67A95">
        <w:rPr>
          <w:sz w:val="22"/>
        </w:rPr>
        <w:t>Po</w:t>
      </w:r>
      <w:r w:rsidR="00797645">
        <w:rPr>
          <w:sz w:val="22"/>
        </w:rPr>
        <w:t>sition magnet close to sealer around</w:t>
      </w:r>
      <w:r w:rsidR="00E67A95">
        <w:rPr>
          <w:sz w:val="22"/>
        </w:rPr>
        <w:t xml:space="preserve"> the edge of the </w:t>
      </w:r>
      <w:proofErr w:type="spellStart"/>
      <w:r w:rsidR="00797645">
        <w:rPr>
          <w:sz w:val="22"/>
        </w:rPr>
        <w:t>cell</w:t>
      </w:r>
      <w:proofErr w:type="spellEnd"/>
      <w:r w:rsidR="00797645">
        <w:rPr>
          <w:sz w:val="22"/>
        </w:rPr>
        <w:t>.</w:t>
      </w:r>
      <w:proofErr w:type="gramEnd"/>
      <w:r w:rsidR="00E67A95">
        <w:rPr>
          <w:sz w:val="22"/>
        </w:rPr>
        <w:t xml:space="preserve"> </w:t>
      </w:r>
      <w:r w:rsidR="00797645">
        <w:rPr>
          <w:sz w:val="22"/>
        </w:rPr>
        <w:t xml:space="preserve"> Observe the band(s) of light following the magnets potential. Under a microscope (using low power) you will s</w:t>
      </w:r>
      <w:r w:rsidR="00DA138A" w:rsidRPr="006B550E">
        <w:rPr>
          <w:sz w:val="22"/>
        </w:rPr>
        <w:t>ee how the</w:t>
      </w:r>
      <w:r w:rsidR="00E67A95">
        <w:rPr>
          <w:sz w:val="22"/>
        </w:rPr>
        <w:t xml:space="preserve"> particle chains follow the Lorentz force and move from one pole to the other.</w:t>
      </w:r>
      <w:r w:rsidR="00DD74D8" w:rsidRPr="006B550E">
        <w:rPr>
          <w:sz w:val="22"/>
        </w:rPr>
        <w:t xml:space="preserve"> </w:t>
      </w:r>
      <w:r w:rsidR="00E67A95">
        <w:rPr>
          <w:sz w:val="22"/>
        </w:rPr>
        <w:t>Flip, turn and move magnet to see other paths.</w:t>
      </w:r>
    </w:p>
    <w:p w:rsidR="007B254C" w:rsidRDefault="006B550E" w:rsidP="000F512C">
      <w:pPr>
        <w:rPr>
          <w:sz w:val="20"/>
        </w:rPr>
      </w:pPr>
      <w:r>
        <w:t xml:space="preserve">……………………………………………………………………………………………………………………………...                       </w:t>
      </w:r>
    </w:p>
    <w:p w:rsidR="008372D2" w:rsidRDefault="00385611" w:rsidP="008372D2">
      <w:pPr>
        <w:spacing w:after="0"/>
        <w:ind w:left="720"/>
        <w:rPr>
          <w:sz w:val="20"/>
        </w:rPr>
      </w:pPr>
      <w:r w:rsidRPr="00BB1132">
        <w:rPr>
          <w:sz w:val="20"/>
        </w:rPr>
        <w:t xml:space="preserve">&gt; Do not place magnets of opposite polarity on both sides of </w:t>
      </w:r>
      <w:proofErr w:type="spellStart"/>
      <w:r w:rsidRPr="00BB1132">
        <w:rPr>
          <w:sz w:val="20"/>
        </w:rPr>
        <w:t>Ferrocell</w:t>
      </w:r>
      <w:proofErr w:type="spellEnd"/>
      <w:r w:rsidRPr="00BB1132">
        <w:rPr>
          <w:sz w:val="20"/>
        </w:rPr>
        <w:t xml:space="preserve"> at the same time or damage to the seal may occur.</w:t>
      </w:r>
    </w:p>
    <w:p w:rsidR="008372D2" w:rsidRDefault="00385611" w:rsidP="008372D2">
      <w:pPr>
        <w:spacing w:after="0"/>
        <w:ind w:left="720"/>
        <w:rPr>
          <w:sz w:val="20"/>
        </w:rPr>
      </w:pPr>
      <w:r w:rsidRPr="00BB1132">
        <w:rPr>
          <w:sz w:val="20"/>
        </w:rPr>
        <w:t xml:space="preserve">&gt; Do not leave magnet in one position on </w:t>
      </w:r>
      <w:proofErr w:type="spellStart"/>
      <w:r w:rsidRPr="00BB1132">
        <w:rPr>
          <w:sz w:val="20"/>
        </w:rPr>
        <w:t>Ferrocell</w:t>
      </w:r>
      <w:proofErr w:type="spellEnd"/>
      <w:r w:rsidRPr="00BB1132">
        <w:rPr>
          <w:sz w:val="20"/>
        </w:rPr>
        <w:t xml:space="preserve"> glass for extended periods of time or </w:t>
      </w:r>
      <w:proofErr w:type="spellStart"/>
      <w:r w:rsidRPr="00BB1132">
        <w:rPr>
          <w:sz w:val="20"/>
        </w:rPr>
        <w:t>nanoparticles</w:t>
      </w:r>
      <w:proofErr w:type="spellEnd"/>
      <w:r w:rsidRPr="00BB1132">
        <w:rPr>
          <w:sz w:val="20"/>
        </w:rPr>
        <w:t xml:space="preserve"> will ‘burn’ an image into the glass and will take a few days to dissipate.</w:t>
      </w:r>
    </w:p>
    <w:p w:rsidR="00385611" w:rsidRPr="00BB1132" w:rsidRDefault="00385611" w:rsidP="008372D2">
      <w:pPr>
        <w:spacing w:after="0"/>
        <w:ind w:left="720"/>
        <w:rPr>
          <w:sz w:val="20"/>
        </w:rPr>
      </w:pPr>
      <w:r w:rsidRPr="00BB1132">
        <w:rPr>
          <w:sz w:val="20"/>
        </w:rPr>
        <w:t>&gt; Clean glass surfaces with glass cleaner and lint free towel or lens paper to remove smudges or fingerprints.</w:t>
      </w:r>
    </w:p>
    <w:p w:rsidR="00385611" w:rsidRPr="00BB1132" w:rsidRDefault="00385611" w:rsidP="008372D2">
      <w:pPr>
        <w:pStyle w:val="ListParagraph"/>
        <w:spacing w:after="0"/>
        <w:rPr>
          <w:color w:val="000000" w:themeColor="text1"/>
          <w:sz w:val="20"/>
        </w:rPr>
      </w:pPr>
      <w:r w:rsidRPr="00BB1132">
        <w:rPr>
          <w:color w:val="000000" w:themeColor="text1"/>
          <w:sz w:val="20"/>
        </w:rPr>
        <w:t xml:space="preserve">&gt; Your </w:t>
      </w:r>
      <w:proofErr w:type="spellStart"/>
      <w:r w:rsidRPr="00BB1132">
        <w:rPr>
          <w:color w:val="000000" w:themeColor="text1"/>
          <w:sz w:val="20"/>
        </w:rPr>
        <w:t>Ferrocell</w:t>
      </w:r>
      <w:proofErr w:type="spellEnd"/>
      <w:r w:rsidRPr="00BB1132">
        <w:rPr>
          <w:color w:val="000000" w:themeColor="text1"/>
          <w:sz w:val="20"/>
        </w:rPr>
        <w:t xml:space="preserve"> has a two (2) year replacement (or repair) warranty. You only need to pay shipping back to us if cell becomes defective.</w:t>
      </w:r>
      <w:r w:rsidR="008372D2">
        <w:rPr>
          <w:color w:val="000000" w:themeColor="text1"/>
          <w:sz w:val="20"/>
        </w:rPr>
        <w:t xml:space="preserve">  </w:t>
      </w:r>
    </w:p>
    <w:p w:rsidR="00941887" w:rsidRPr="000F512C" w:rsidRDefault="00DB45D2" w:rsidP="008372D2">
      <w:pPr>
        <w:pStyle w:val="ListParagraph"/>
        <w:spacing w:after="0"/>
        <w:rPr>
          <w:color w:val="000000" w:themeColor="text1"/>
          <w:sz w:val="20"/>
        </w:rPr>
      </w:pPr>
      <w:r w:rsidRPr="007B254C">
        <w:rPr>
          <w:sz w:val="20"/>
        </w:rPr>
        <w:t>&gt; Any questions</w:t>
      </w:r>
      <w:r w:rsidR="00385611" w:rsidRPr="007B254C">
        <w:rPr>
          <w:sz w:val="20"/>
        </w:rPr>
        <w:t xml:space="preserve">, please contact </w:t>
      </w:r>
      <w:hyperlink r:id="rId6" w:history="1">
        <w:proofErr w:type="spellStart"/>
        <w:r w:rsidR="00385611" w:rsidRPr="007B254C">
          <w:rPr>
            <w:rStyle w:val="Hyperlink"/>
            <w:sz w:val="20"/>
          </w:rPr>
          <w:t>info@ferrocell.us</w:t>
        </w:r>
        <w:proofErr w:type="spellEnd"/>
      </w:hyperlink>
      <w:r w:rsidR="00385611" w:rsidRPr="007B254C">
        <w:rPr>
          <w:sz w:val="20"/>
        </w:rPr>
        <w:t xml:space="preserve"> for help.</w:t>
      </w:r>
    </w:p>
    <w:p w:rsidR="00721A40" w:rsidRPr="007B254C" w:rsidRDefault="00721A40" w:rsidP="002710D7">
      <w:pPr>
        <w:pStyle w:val="Heading1"/>
        <w:spacing w:before="0"/>
        <w:contextualSpacing/>
        <w:rPr>
          <w:color w:val="C4BC96" w:themeColor="background2" w:themeShade="BF"/>
        </w:rPr>
      </w:pPr>
    </w:p>
    <w:sectPr w:rsidR="00721A40" w:rsidRPr="007B254C" w:rsidSect="00721A4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D44B81"/>
    <w:multiLevelType w:val="hybridMultilevel"/>
    <w:tmpl w:val="38D6EA24"/>
    <w:lvl w:ilvl="0" w:tplc="A0764B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78A"/>
    <w:multiLevelType w:val="hybridMultilevel"/>
    <w:tmpl w:val="625E3F3C"/>
    <w:lvl w:ilvl="0" w:tplc="32708184">
      <w:start w:val="1"/>
      <w:numFmt w:val="decimal"/>
      <w:lvlText w:val="%1&gt;"/>
      <w:lvlJc w:val="left"/>
      <w:pPr>
        <w:ind w:left="1120" w:hanging="5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48B5008C"/>
    <w:multiLevelType w:val="hybridMultilevel"/>
    <w:tmpl w:val="98462DFC"/>
    <w:lvl w:ilvl="0" w:tplc="72161950">
      <w:start w:val="1"/>
      <w:numFmt w:val="decimal"/>
      <w:lvlText w:val="%1&gt;"/>
      <w:lvlJc w:val="left"/>
      <w:pPr>
        <w:ind w:left="1120" w:hanging="5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5BD11BC6"/>
    <w:multiLevelType w:val="hybridMultilevel"/>
    <w:tmpl w:val="E7089B90"/>
    <w:lvl w:ilvl="0" w:tplc="463E1D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005"/>
    <w:multiLevelType w:val="multilevel"/>
    <w:tmpl w:val="625E3F3C"/>
    <w:lvl w:ilvl="0">
      <w:start w:val="1"/>
      <w:numFmt w:val="decimal"/>
      <w:lvlText w:val="%1&gt;"/>
      <w:lvlJc w:val="left"/>
      <w:pPr>
        <w:ind w:left="1120" w:hanging="5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3F33119"/>
    <w:multiLevelType w:val="hybridMultilevel"/>
    <w:tmpl w:val="3E4409EC"/>
    <w:lvl w:ilvl="0" w:tplc="D4CA0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87976"/>
    <w:rsid w:val="000B40E3"/>
    <w:rsid w:val="000F512C"/>
    <w:rsid w:val="001A5025"/>
    <w:rsid w:val="001A5A03"/>
    <w:rsid w:val="001B4756"/>
    <w:rsid w:val="001C69AF"/>
    <w:rsid w:val="001E4C0E"/>
    <w:rsid w:val="001E6297"/>
    <w:rsid w:val="002178A8"/>
    <w:rsid w:val="002218C5"/>
    <w:rsid w:val="002327C5"/>
    <w:rsid w:val="00254383"/>
    <w:rsid w:val="00265006"/>
    <w:rsid w:val="002710D7"/>
    <w:rsid w:val="00276DF4"/>
    <w:rsid w:val="002B766C"/>
    <w:rsid w:val="002C1CCE"/>
    <w:rsid w:val="00301FBD"/>
    <w:rsid w:val="00341081"/>
    <w:rsid w:val="00345227"/>
    <w:rsid w:val="00352695"/>
    <w:rsid w:val="003658A2"/>
    <w:rsid w:val="00377761"/>
    <w:rsid w:val="00377FD9"/>
    <w:rsid w:val="0038361E"/>
    <w:rsid w:val="00385611"/>
    <w:rsid w:val="003C07FF"/>
    <w:rsid w:val="003C0C31"/>
    <w:rsid w:val="00424222"/>
    <w:rsid w:val="00447881"/>
    <w:rsid w:val="00470566"/>
    <w:rsid w:val="0047172E"/>
    <w:rsid w:val="00480AD2"/>
    <w:rsid w:val="004A4E26"/>
    <w:rsid w:val="004A7723"/>
    <w:rsid w:val="004D1063"/>
    <w:rsid w:val="004E457B"/>
    <w:rsid w:val="00511F30"/>
    <w:rsid w:val="0051254F"/>
    <w:rsid w:val="00513B67"/>
    <w:rsid w:val="00515881"/>
    <w:rsid w:val="00517E9D"/>
    <w:rsid w:val="00534BD9"/>
    <w:rsid w:val="00542234"/>
    <w:rsid w:val="0056266C"/>
    <w:rsid w:val="005644CA"/>
    <w:rsid w:val="00586526"/>
    <w:rsid w:val="005B34F7"/>
    <w:rsid w:val="005F6376"/>
    <w:rsid w:val="0060355C"/>
    <w:rsid w:val="00633B91"/>
    <w:rsid w:val="00642433"/>
    <w:rsid w:val="00651F2F"/>
    <w:rsid w:val="006664DF"/>
    <w:rsid w:val="006A45B3"/>
    <w:rsid w:val="006B4D96"/>
    <w:rsid w:val="006B550E"/>
    <w:rsid w:val="006C1FF7"/>
    <w:rsid w:val="006D49D4"/>
    <w:rsid w:val="006E2139"/>
    <w:rsid w:val="00720603"/>
    <w:rsid w:val="00721A40"/>
    <w:rsid w:val="00735721"/>
    <w:rsid w:val="00750911"/>
    <w:rsid w:val="007616EB"/>
    <w:rsid w:val="00762655"/>
    <w:rsid w:val="007673BB"/>
    <w:rsid w:val="00775033"/>
    <w:rsid w:val="00787976"/>
    <w:rsid w:val="00790D90"/>
    <w:rsid w:val="00797645"/>
    <w:rsid w:val="007B254C"/>
    <w:rsid w:val="007D30C0"/>
    <w:rsid w:val="007E2119"/>
    <w:rsid w:val="0081208D"/>
    <w:rsid w:val="0083573C"/>
    <w:rsid w:val="008372D2"/>
    <w:rsid w:val="00837316"/>
    <w:rsid w:val="00853395"/>
    <w:rsid w:val="008631AF"/>
    <w:rsid w:val="008928F4"/>
    <w:rsid w:val="00910855"/>
    <w:rsid w:val="0092017F"/>
    <w:rsid w:val="009226C8"/>
    <w:rsid w:val="00925244"/>
    <w:rsid w:val="00927248"/>
    <w:rsid w:val="00941887"/>
    <w:rsid w:val="00956016"/>
    <w:rsid w:val="00972756"/>
    <w:rsid w:val="009778D4"/>
    <w:rsid w:val="009B0FE1"/>
    <w:rsid w:val="009C0A05"/>
    <w:rsid w:val="009C2D65"/>
    <w:rsid w:val="009E027F"/>
    <w:rsid w:val="009E6AE2"/>
    <w:rsid w:val="00A14847"/>
    <w:rsid w:val="00A2007E"/>
    <w:rsid w:val="00A3009B"/>
    <w:rsid w:val="00A35F88"/>
    <w:rsid w:val="00A46412"/>
    <w:rsid w:val="00A56CFD"/>
    <w:rsid w:val="00A615BF"/>
    <w:rsid w:val="00A7370D"/>
    <w:rsid w:val="00A82BBA"/>
    <w:rsid w:val="00A918F7"/>
    <w:rsid w:val="00A94A58"/>
    <w:rsid w:val="00A976F6"/>
    <w:rsid w:val="00AB5EA0"/>
    <w:rsid w:val="00AC0666"/>
    <w:rsid w:val="00AF1CCC"/>
    <w:rsid w:val="00B176D6"/>
    <w:rsid w:val="00B27A6C"/>
    <w:rsid w:val="00B30DBD"/>
    <w:rsid w:val="00B3691C"/>
    <w:rsid w:val="00B42FB1"/>
    <w:rsid w:val="00B50C12"/>
    <w:rsid w:val="00B53B62"/>
    <w:rsid w:val="00B85342"/>
    <w:rsid w:val="00B92957"/>
    <w:rsid w:val="00BB1132"/>
    <w:rsid w:val="00BC2681"/>
    <w:rsid w:val="00BD695C"/>
    <w:rsid w:val="00BE1423"/>
    <w:rsid w:val="00BF597A"/>
    <w:rsid w:val="00C12779"/>
    <w:rsid w:val="00CA7617"/>
    <w:rsid w:val="00CC1D6E"/>
    <w:rsid w:val="00CD629E"/>
    <w:rsid w:val="00CE0C15"/>
    <w:rsid w:val="00CE1144"/>
    <w:rsid w:val="00D10566"/>
    <w:rsid w:val="00D17786"/>
    <w:rsid w:val="00D220BF"/>
    <w:rsid w:val="00D31E63"/>
    <w:rsid w:val="00D337E9"/>
    <w:rsid w:val="00DA138A"/>
    <w:rsid w:val="00DA79AA"/>
    <w:rsid w:val="00DB45D2"/>
    <w:rsid w:val="00DB5613"/>
    <w:rsid w:val="00DC2778"/>
    <w:rsid w:val="00DD0F73"/>
    <w:rsid w:val="00DD74D8"/>
    <w:rsid w:val="00DD7ED7"/>
    <w:rsid w:val="00E05815"/>
    <w:rsid w:val="00E26D5D"/>
    <w:rsid w:val="00E407BA"/>
    <w:rsid w:val="00E4372D"/>
    <w:rsid w:val="00E67A95"/>
    <w:rsid w:val="00EA781B"/>
    <w:rsid w:val="00EA7C2D"/>
    <w:rsid w:val="00EC5743"/>
    <w:rsid w:val="00EF6356"/>
    <w:rsid w:val="00F03765"/>
    <w:rsid w:val="00F072A7"/>
    <w:rsid w:val="00F12139"/>
    <w:rsid w:val="00F260F4"/>
    <w:rsid w:val="00F82B35"/>
    <w:rsid w:val="00F973FC"/>
    <w:rsid w:val="00FB545C"/>
    <w:rsid w:val="00FC048F"/>
    <w:rsid w:val="00FC5339"/>
    <w:rsid w:val="00FD5140"/>
    <w:rsid w:val="00FD5DB2"/>
    <w:rsid w:val="00FE34F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6D34"/>
  </w:style>
  <w:style w:type="paragraph" w:styleId="Heading1">
    <w:name w:val="heading 1"/>
    <w:basedOn w:val="Normal"/>
    <w:next w:val="Normal"/>
    <w:link w:val="Heading1Char"/>
    <w:uiPriority w:val="9"/>
    <w:qFormat/>
    <w:rsid w:val="00BD6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87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9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D69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95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6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5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mailto:info@ferrocel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883</Characters>
  <Application>Microsoft Word 12.1.0</Application>
  <DocSecurity>0</DocSecurity>
  <Lines>7</Lines>
  <Paragraphs>1</Paragraphs>
  <ScaleCrop>false</ScaleCrop>
  <LinksUpToDate>false</LinksUpToDate>
  <CharactersWithSpaces>1084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cp:lastModifiedBy>computer user</cp:lastModifiedBy>
  <cp:revision>5</cp:revision>
  <cp:lastPrinted>2016-06-01T17:03:00Z</cp:lastPrinted>
  <dcterms:created xsi:type="dcterms:W3CDTF">2016-03-25T02:03:00Z</dcterms:created>
  <dcterms:modified xsi:type="dcterms:W3CDTF">2016-12-09T00:59:00Z</dcterms:modified>
</cp:coreProperties>
</file>